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948C" w14:textId="76225D9F" w:rsidR="00830131" w:rsidRPr="00604310" w:rsidRDefault="00BC3386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310" w:rsidRPr="00604310">
        <w:rPr>
          <w:rFonts w:ascii="Times New Roman" w:hAnsi="Times New Roman" w:cs="Times New Roman"/>
          <w:b/>
          <w:sz w:val="24"/>
          <w:szCs w:val="24"/>
        </w:rPr>
        <w:t>MEGOLDÁSOK</w:t>
      </w:r>
    </w:p>
    <w:p w14:paraId="348D7A5A" w14:textId="77777777" w:rsidR="00604310" w:rsidRPr="00604310" w:rsidRDefault="009077AB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04310" w:rsidRPr="00604310">
        <w:rPr>
          <w:rFonts w:ascii="Times New Roman" w:hAnsi="Times New Roman" w:cs="Times New Roman"/>
          <w:b/>
          <w:sz w:val="24"/>
          <w:szCs w:val="24"/>
        </w:rPr>
        <w:t>. osztály</w:t>
      </w:r>
    </w:p>
    <w:p w14:paraId="329BB114" w14:textId="77777777" w:rsidR="00604310" w:rsidRDefault="00604310" w:rsidP="0060431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310">
        <w:rPr>
          <w:rFonts w:ascii="Times New Roman" w:hAnsi="Times New Roman" w:cs="Times New Roman"/>
          <w:b/>
          <w:sz w:val="24"/>
          <w:szCs w:val="24"/>
        </w:rPr>
        <w:t>5. forduló</w:t>
      </w:r>
    </w:p>
    <w:p w14:paraId="19E512B3" w14:textId="77777777" w:rsidR="00604310" w:rsidRDefault="00604310" w:rsidP="0060431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0B2CFB" w14:textId="77777777" w:rsidR="00416CA6" w:rsidRDefault="00416CA6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94564" w14:textId="77777777" w:rsidR="00514682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ab/>
        <w:t>LEVÉDIA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ETELKÖZ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KÁRPÁTOK C</w:t>
      </w:r>
      <w:r>
        <w:rPr>
          <w:rFonts w:ascii="Times New Roman" w:hAnsi="Times New Roman" w:cs="Times New Roman"/>
          <w:sz w:val="24"/>
          <w:szCs w:val="24"/>
        </w:rPr>
        <w:tab/>
        <w:t>VERECKEI G</w:t>
      </w:r>
      <w:r>
        <w:rPr>
          <w:rFonts w:ascii="Times New Roman" w:hAnsi="Times New Roman" w:cs="Times New Roman"/>
          <w:sz w:val="24"/>
          <w:szCs w:val="24"/>
        </w:rPr>
        <w:tab/>
        <w:t>URAL A</w:t>
      </w:r>
    </w:p>
    <w:p w14:paraId="3377ED9D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3632C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ab/>
        <w:t>IGAZ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IGAZ/HAMIS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HAMIS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HAMIS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IGAZ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IGAZ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HAMIS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HAMIS</w:t>
      </w:r>
      <w:proofErr w:type="spellEnd"/>
    </w:p>
    <w:p w14:paraId="20605F3C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248E1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ab/>
        <w:t>KANADA</w:t>
      </w:r>
      <w:r>
        <w:rPr>
          <w:rFonts w:ascii="Times New Roman" w:hAnsi="Times New Roman" w:cs="Times New Roman"/>
          <w:sz w:val="24"/>
          <w:szCs w:val="24"/>
        </w:rPr>
        <w:tab/>
        <w:t>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AUSZTRÁLIA</w:t>
      </w:r>
      <w:r>
        <w:rPr>
          <w:rFonts w:ascii="Times New Roman" w:hAnsi="Times New Roman" w:cs="Times New Roman"/>
          <w:sz w:val="24"/>
          <w:szCs w:val="24"/>
        </w:rPr>
        <w:tab/>
        <w:t>AUSZTRIA</w:t>
      </w:r>
    </w:p>
    <w:p w14:paraId="2022AF8A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RÉGÉSZET</w:t>
      </w:r>
      <w:r>
        <w:rPr>
          <w:rFonts w:ascii="Times New Roman" w:hAnsi="Times New Roman" w:cs="Times New Roman"/>
          <w:sz w:val="24"/>
          <w:szCs w:val="24"/>
        </w:rPr>
        <w:tab/>
        <w:t>NYELVTUDOMÁNY</w:t>
      </w:r>
      <w:r>
        <w:rPr>
          <w:rFonts w:ascii="Times New Roman" w:hAnsi="Times New Roman" w:cs="Times New Roman"/>
          <w:sz w:val="24"/>
          <w:szCs w:val="24"/>
        </w:rPr>
        <w:tab/>
        <w:t>NÉPRAJZ</w:t>
      </w:r>
    </w:p>
    <w:p w14:paraId="6DB505C4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HURUM</w:t>
      </w:r>
      <w:r>
        <w:rPr>
          <w:rFonts w:ascii="Times New Roman" w:hAnsi="Times New Roman" w:cs="Times New Roman"/>
          <w:sz w:val="24"/>
          <w:szCs w:val="24"/>
        </w:rPr>
        <w:tab/>
        <w:t>HUSZ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ÁZSIA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1,3,7</w:t>
      </w:r>
      <w:r>
        <w:rPr>
          <w:rFonts w:ascii="Times New Roman" w:hAnsi="Times New Roman" w:cs="Times New Roman"/>
          <w:sz w:val="24"/>
          <w:szCs w:val="24"/>
        </w:rPr>
        <w:tab/>
        <w:t>5,6</w:t>
      </w:r>
      <w:r>
        <w:rPr>
          <w:rFonts w:ascii="Times New Roman" w:hAnsi="Times New Roman" w:cs="Times New Roman"/>
          <w:sz w:val="24"/>
          <w:szCs w:val="24"/>
        </w:rPr>
        <w:tab/>
        <w:t>2,8</w:t>
      </w:r>
    </w:p>
    <w:p w14:paraId="54AB18BA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BASKÍRIA/MAGNA HUNGARIA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TÜRK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ETELKÖZ</w:t>
      </w:r>
      <w:r>
        <w:rPr>
          <w:rFonts w:ascii="Times New Roman" w:hAnsi="Times New Roman" w:cs="Times New Roman"/>
          <w:sz w:val="24"/>
          <w:szCs w:val="24"/>
        </w:rPr>
        <w:tab/>
        <w:t>KONSTANTIN</w:t>
      </w:r>
    </w:p>
    <w:p w14:paraId="42E08065" w14:textId="1C5A4E8D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VERECKEI HÁGÓ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TATÁR HÁGÓ</w:t>
      </w:r>
      <w:r>
        <w:rPr>
          <w:rFonts w:ascii="Times New Roman" w:hAnsi="Times New Roman" w:cs="Times New Roman"/>
          <w:sz w:val="24"/>
          <w:szCs w:val="24"/>
        </w:rPr>
        <w:tab/>
        <w:t>BÉK</w:t>
      </w:r>
      <w:r w:rsidR="00BC338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S SZOROS </w:t>
      </w:r>
      <w:r>
        <w:rPr>
          <w:rFonts w:ascii="Times New Roman" w:hAnsi="Times New Roman" w:cs="Times New Roman"/>
          <w:sz w:val="24"/>
          <w:szCs w:val="24"/>
        </w:rPr>
        <w:tab/>
        <w:t>(NAGY ÁROK)</w:t>
      </w:r>
    </w:p>
    <w:p w14:paraId="39AA80F4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1D772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76532334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6E7A6638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05493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ab/>
        <w:t>ISTVÁN KIRÁLY</w:t>
      </w:r>
      <w:r>
        <w:rPr>
          <w:rFonts w:ascii="Times New Roman" w:hAnsi="Times New Roman" w:cs="Times New Roman"/>
          <w:sz w:val="24"/>
          <w:szCs w:val="24"/>
        </w:rPr>
        <w:tab/>
        <w:t>VASÁRNAPONKÉNT</w:t>
      </w:r>
      <w:r>
        <w:rPr>
          <w:rFonts w:ascii="Times New Roman" w:hAnsi="Times New Roman" w:cs="Times New Roman"/>
          <w:sz w:val="24"/>
          <w:szCs w:val="24"/>
        </w:rPr>
        <w:tab/>
        <w:t>TÜZET</w:t>
      </w:r>
    </w:p>
    <w:p w14:paraId="4FA96A56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JELENTŐS MÉRETŰ KŐTEMPLOM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SZERZETES</w:t>
      </w:r>
    </w:p>
    <w:p w14:paraId="31614467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proofErr w:type="spellEnd"/>
    </w:p>
    <w:p w14:paraId="7B89F11E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II. ANDRÁS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ARANYBULLA</w:t>
      </w:r>
    </w:p>
    <w:p w14:paraId="75F3F399" w14:textId="77777777" w:rsidR="006511F0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71AE0" w14:textId="4F843A82" w:rsidR="006511F0" w:rsidRPr="00416CA6" w:rsidRDefault="006511F0" w:rsidP="00416C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11F0" w:rsidRPr="00416CA6" w:rsidSect="006043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141F3"/>
    <w:multiLevelType w:val="hybridMultilevel"/>
    <w:tmpl w:val="4D4CE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7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10"/>
    <w:rsid w:val="00325502"/>
    <w:rsid w:val="00416CA6"/>
    <w:rsid w:val="004C75DC"/>
    <w:rsid w:val="00514682"/>
    <w:rsid w:val="00604310"/>
    <w:rsid w:val="006511F0"/>
    <w:rsid w:val="00830131"/>
    <w:rsid w:val="0090181E"/>
    <w:rsid w:val="009077AB"/>
    <w:rsid w:val="009A4B2E"/>
    <w:rsid w:val="009C2C9F"/>
    <w:rsid w:val="00BC3386"/>
    <w:rsid w:val="00D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890A"/>
  <w15:chartTrackingRefBased/>
  <w15:docId w15:val="{CDCAD899-E30D-427C-AD24-4531549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6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4</cp:revision>
  <dcterms:created xsi:type="dcterms:W3CDTF">2019-03-07T08:29:00Z</dcterms:created>
  <dcterms:modified xsi:type="dcterms:W3CDTF">2025-04-09T05:39:00Z</dcterms:modified>
</cp:coreProperties>
</file>